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6442" w14:textId="77777777" w:rsidR="000440D6" w:rsidRPr="0022521A" w:rsidRDefault="000440D6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22521A">
        <w:rPr>
          <w:rFonts w:ascii="Segoe UI" w:hAnsi="Segoe UI" w:cs="Segoe UI"/>
          <w:b/>
          <w:bCs/>
          <w:color w:val="000000" w:themeColor="text1"/>
          <w:sz w:val="21"/>
          <w:szCs w:val="21"/>
        </w:rPr>
        <w:t>ANEXO II</w:t>
      </w:r>
    </w:p>
    <w:p w14:paraId="5E7C272B" w14:textId="77777777" w:rsidR="000440D6" w:rsidRPr="0022521A" w:rsidRDefault="000440D6" w:rsidP="0022521A">
      <w:pPr>
        <w:pStyle w:val="Ttulo1"/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22521A">
        <w:rPr>
          <w:rFonts w:ascii="Segoe UI" w:hAnsi="Segoe UI" w:cs="Segoe UI"/>
          <w:color w:val="000000" w:themeColor="text1"/>
          <w:sz w:val="21"/>
          <w:szCs w:val="21"/>
        </w:rPr>
        <w:t>MODELO DE PLANILHA DE PROPOSTA</w:t>
      </w:r>
    </w:p>
    <w:p w14:paraId="5BF78BBD" w14:textId="77777777" w:rsidR="000440D6" w:rsidRPr="0022521A" w:rsidRDefault="000440D6" w:rsidP="0022521A">
      <w:pPr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22521A">
        <w:rPr>
          <w:rFonts w:ascii="Segoe UI" w:hAnsi="Segoe UI" w:cs="Segoe UI"/>
          <w:color w:val="000000" w:themeColor="text1"/>
          <w:sz w:val="21"/>
          <w:szCs w:val="21"/>
        </w:rPr>
        <w:t>(em papel timbrado da licitante)</w:t>
      </w:r>
    </w:p>
    <w:p w14:paraId="42B8B9D0" w14:textId="77777777" w:rsidR="000440D6" w:rsidRPr="0022521A" w:rsidRDefault="000440D6" w:rsidP="0022521A">
      <w:pPr>
        <w:jc w:val="center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43BD2678" w14:textId="1DD588C3" w:rsidR="000440D6" w:rsidRPr="0022521A" w:rsidRDefault="000440D6" w:rsidP="0022521A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>PROCESSO 001.0708.</w:t>
      </w:r>
      <w:r w:rsidR="004B76DE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000.</w:t>
      </w:r>
      <w:r w:rsidR="00871BE3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3</w:t>
      </w:r>
      <w:r w:rsidR="005412C6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46</w:t>
      </w:r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9C1947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  <w:r w:rsidRPr="0022521A">
        <w:rPr>
          <w:rStyle w:val="TextodoEspaoReservado"/>
          <w:rFonts w:ascii="Segoe UI" w:hAnsi="Segoe UI" w:cs="Segoe UI"/>
          <w:color w:val="000000" w:themeColor="text1"/>
          <w:sz w:val="21"/>
          <w:szCs w:val="21"/>
        </w:rPr>
        <w:t>.</w:t>
      </w:r>
    </w:p>
    <w:p w14:paraId="4A79B57D" w14:textId="3FE970E1" w:rsidR="000440D6" w:rsidRPr="0022521A" w:rsidRDefault="000440D6" w:rsidP="0022521A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PREGÃO ELETRÔNICO </w:t>
      </w:r>
      <w:proofErr w:type="spellStart"/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>n.°</w:t>
      </w:r>
      <w:proofErr w:type="spellEnd"/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0</w:t>
      </w:r>
      <w:r w:rsidR="00871BE3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5</w:t>
      </w:r>
      <w:r w:rsidR="005412C6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6</w:t>
      </w:r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5A7CA9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</w:p>
    <w:p w14:paraId="3A346BD4" w14:textId="7822983D" w:rsidR="000440D6" w:rsidRPr="0022521A" w:rsidRDefault="000440D6" w:rsidP="0022521A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ATA DE REGISTRO DE PREÇOS </w:t>
      </w:r>
      <w:proofErr w:type="spellStart"/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>n.°</w:t>
      </w:r>
      <w:proofErr w:type="spellEnd"/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0</w:t>
      </w:r>
      <w:r w:rsidR="00871BE3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5</w:t>
      </w:r>
      <w:r w:rsidR="005412C6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6</w:t>
      </w:r>
      <w:r w:rsidR="00D93EE2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/</w:t>
      </w:r>
      <w:r w:rsidRPr="0022521A">
        <w:rPr>
          <w:rFonts w:ascii="Segoe UI" w:hAnsi="Segoe UI" w:cs="Segoe UI"/>
          <w:b/>
          <w:color w:val="000000" w:themeColor="text1"/>
          <w:sz w:val="21"/>
          <w:szCs w:val="21"/>
        </w:rPr>
        <w:t>201</w:t>
      </w:r>
      <w:r w:rsidR="005A7CA9" w:rsidRPr="0022521A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</w:p>
    <w:p w14:paraId="1FC8B1AE" w14:textId="77777777" w:rsidR="00D65ED7" w:rsidRPr="0022521A" w:rsidRDefault="00D65ED7" w:rsidP="0022521A">
      <w:pPr>
        <w:rPr>
          <w:rFonts w:ascii="Segoe UI" w:hAnsi="Segoe UI" w:cs="Segoe UI"/>
          <w:b/>
          <w:color w:val="000000" w:themeColor="text1"/>
          <w:sz w:val="21"/>
          <w:szCs w:val="21"/>
        </w:rPr>
      </w:pPr>
    </w:p>
    <w:tbl>
      <w:tblPr>
        <w:tblW w:w="10694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599"/>
        <w:gridCol w:w="1068"/>
        <w:gridCol w:w="1068"/>
        <w:gridCol w:w="1607"/>
        <w:gridCol w:w="1325"/>
        <w:gridCol w:w="1346"/>
      </w:tblGrid>
      <w:tr w:rsidR="00DA60D8" w:rsidRPr="0022521A" w14:paraId="2EEFCE77" w14:textId="7960EA6A" w:rsidTr="00871BE3">
        <w:trPr>
          <w:trHeight w:val="11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81AE" w14:textId="00349F69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Item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0A5A2" w14:textId="4F1181AB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Descrição do Material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4C339" w14:textId="7777777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Código BEC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21350" w14:textId="66CF291B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QTD.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BA0FB" w14:textId="7777777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Unidade</w:t>
            </w:r>
          </w:p>
          <w:p w14:paraId="187B8A84" w14:textId="7777777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Fornecimento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9F73" w14:textId="7777777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Valor</w:t>
            </w:r>
          </w:p>
          <w:p w14:paraId="2C5AF324" w14:textId="4A6FA8FB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Unitário</w:t>
            </w:r>
          </w:p>
          <w:p w14:paraId="382E894A" w14:textId="7777777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R$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775E4" w14:textId="7777777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Valor</w:t>
            </w:r>
          </w:p>
          <w:p w14:paraId="3C72A55D" w14:textId="38B2756F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Total Item</w:t>
            </w:r>
          </w:p>
          <w:p w14:paraId="160DCBFD" w14:textId="153EAC17" w:rsidR="006A723F" w:rsidRPr="0022521A" w:rsidRDefault="006A723F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R$</w:t>
            </w:r>
          </w:p>
        </w:tc>
      </w:tr>
      <w:tr w:rsidR="00290B93" w:rsidRPr="0022521A" w14:paraId="615BC150" w14:textId="2A57568B" w:rsidTr="00871BE3">
        <w:trPr>
          <w:trHeight w:val="142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107" w14:textId="77777777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707FF4A6" w14:textId="77777777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77D96EED" w14:textId="77777777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1B570C29" w14:textId="6B940A7D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A2480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52C" w14:textId="77777777" w:rsidR="00290B93" w:rsidRDefault="00290B93" w:rsidP="0022521A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Linha, 100% Algodão, </w:t>
            </w:r>
            <w:proofErr w:type="spellStart"/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Cordone</w:t>
            </w:r>
            <w:proofErr w:type="spellEnd"/>
            <w:r w:rsidRPr="0022521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, Na Cor Branca</w:t>
            </w:r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- Linha; 100% Algodão, </w:t>
            </w:r>
            <w:proofErr w:type="spellStart"/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Cordone</w:t>
            </w:r>
            <w:proofErr w:type="spellEnd"/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; Numero 000; Branca, Rolo Com Aproximadamente 183m;                                                                                    Código </w:t>
            </w:r>
            <w:proofErr w:type="gramStart"/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</w:t>
            </w:r>
            <w:proofErr w:type="gramEnd"/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Unidade</w:t>
            </w:r>
          </w:p>
          <w:p w14:paraId="09A8E7DB" w14:textId="77777777" w:rsidR="009A2480" w:rsidRPr="001D66BC" w:rsidRDefault="009A2480" w:rsidP="009A2480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2FD380AB" w14:textId="77777777" w:rsidR="009A2480" w:rsidRPr="001D66BC" w:rsidRDefault="009A2480" w:rsidP="009A2480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5052AA32" w14:textId="31B92591" w:rsidR="00290B93" w:rsidRPr="0022521A" w:rsidRDefault="00290B93" w:rsidP="0022521A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1B0" w14:textId="2DA5455F" w:rsidR="00290B93" w:rsidRPr="0022521A" w:rsidRDefault="00290B93" w:rsidP="0022521A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5073464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863" w14:textId="1BD06DEF" w:rsidR="00290B93" w:rsidRPr="0022521A" w:rsidRDefault="00290B93" w:rsidP="0022521A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ACC" w14:textId="429C1953" w:rsidR="00290B93" w:rsidRPr="0022521A" w:rsidRDefault="00290B93" w:rsidP="0022521A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F1C" w14:textId="77777777" w:rsidR="00290B93" w:rsidRPr="0022521A" w:rsidRDefault="00290B93" w:rsidP="0022521A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DB9" w14:textId="77777777" w:rsidR="00290B93" w:rsidRPr="0022521A" w:rsidRDefault="00290B93" w:rsidP="0022521A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290B93" w:rsidRPr="0022521A" w14:paraId="213C8A88" w14:textId="5709EA22" w:rsidTr="00871BE3">
        <w:trPr>
          <w:trHeight w:val="1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638" w14:textId="77777777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5E3B5061" w14:textId="77777777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24877195" w14:textId="77777777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099C95B8" w14:textId="296353CC" w:rsidR="00290B93" w:rsidRPr="009A2480" w:rsidRDefault="00290B93" w:rsidP="0022521A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A2480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345" w14:textId="77777777" w:rsidR="00290B93" w:rsidRDefault="00290B93" w:rsidP="0022521A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2521A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Barbante de Algodão, </w:t>
            </w:r>
            <w:proofErr w:type="gramStart"/>
            <w:r w:rsidRPr="0022521A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proofErr w:type="gramEnd"/>
            <w:r w:rsidRPr="0022521A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Fios, 138grs, 180m, Cru</w:t>
            </w:r>
            <w:r w:rsidRPr="0022521A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Barbante; 100% Algodão, Cru; Com 08 Fios; Rolo Com Aproximadamente 138gr, Mínimo de 180m;                                                                             Código 1 Unidade</w:t>
            </w:r>
          </w:p>
          <w:p w14:paraId="6154FCAA" w14:textId="77777777" w:rsidR="009A2480" w:rsidRPr="001D66BC" w:rsidRDefault="009A2480" w:rsidP="009A2480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146E00CB" w14:textId="77777777" w:rsidR="009A2480" w:rsidRPr="001D66BC" w:rsidRDefault="009A2480" w:rsidP="009A2480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1D66BC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57286CCA" w14:textId="7F7177CE" w:rsidR="00290B93" w:rsidRPr="0022521A" w:rsidRDefault="00290B93" w:rsidP="0022521A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D05" w14:textId="38630DBA" w:rsidR="00290B93" w:rsidRPr="0022521A" w:rsidRDefault="00290B93" w:rsidP="0022521A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2979039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F02" w14:textId="26162B04" w:rsidR="00290B93" w:rsidRPr="0022521A" w:rsidRDefault="00290B93" w:rsidP="0022521A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095" w14:textId="79844B35" w:rsidR="00290B93" w:rsidRPr="0022521A" w:rsidRDefault="00290B93" w:rsidP="0022521A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22521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816" w14:textId="77777777" w:rsidR="00290B93" w:rsidRPr="0022521A" w:rsidRDefault="00290B93" w:rsidP="0022521A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1CB" w14:textId="77777777" w:rsidR="00290B93" w:rsidRPr="0022521A" w:rsidRDefault="00290B93" w:rsidP="0022521A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</w:tbl>
    <w:p w14:paraId="67924AEE" w14:textId="77777777" w:rsidR="009A2480" w:rsidRDefault="009A2480" w:rsidP="009A248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1"/>
          <w:szCs w:val="21"/>
        </w:rPr>
      </w:pPr>
    </w:p>
    <w:p w14:paraId="3825C435" w14:textId="77777777" w:rsidR="009A2480" w:rsidRPr="000847F2" w:rsidRDefault="009A2480" w:rsidP="009A2480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0847F2">
        <w:rPr>
          <w:rFonts w:ascii="Segoe UI" w:hAnsi="Segoe UI" w:cs="Segoe UI"/>
          <w:b/>
          <w:sz w:val="21"/>
          <w:szCs w:val="21"/>
        </w:rPr>
        <w:t>Prazo de Validade da Proposta:</w:t>
      </w:r>
      <w:r w:rsidRPr="000847F2">
        <w:rPr>
          <w:rFonts w:ascii="Segoe UI" w:hAnsi="Segoe UI" w:cs="Segoe UI"/>
          <w:sz w:val="21"/>
          <w:szCs w:val="21"/>
        </w:rPr>
        <w:t xml:space="preserve"> 60 (sessenta) dias.</w:t>
      </w:r>
    </w:p>
    <w:p w14:paraId="1BE4FB80" w14:textId="77777777" w:rsidR="009A2480" w:rsidRPr="000847F2" w:rsidRDefault="009A2480" w:rsidP="009A2480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0847F2">
        <w:rPr>
          <w:rFonts w:ascii="Segoe UI" w:hAnsi="Segoe UI" w:cs="Segoe UI"/>
          <w:b/>
          <w:sz w:val="21"/>
          <w:szCs w:val="21"/>
        </w:rPr>
        <w:t>Prazo e Condições de Entrega:</w:t>
      </w:r>
      <w:r w:rsidRPr="000847F2">
        <w:rPr>
          <w:rFonts w:ascii="Segoe UI" w:hAnsi="Segoe UI" w:cs="Segoe UI"/>
          <w:sz w:val="21"/>
          <w:szCs w:val="21"/>
        </w:rPr>
        <w:t xml:space="preserve"> A entrega dos bens será realizada em </w:t>
      </w:r>
      <w:r w:rsidRPr="000847F2">
        <w:rPr>
          <w:rFonts w:ascii="Segoe UI" w:hAnsi="Segoe UI" w:cs="Segoe UI"/>
          <w:b/>
          <w:sz w:val="21"/>
          <w:szCs w:val="21"/>
        </w:rPr>
        <w:t>até 10 (dez) dias úteis</w:t>
      </w:r>
      <w:r w:rsidRPr="000847F2">
        <w:rPr>
          <w:rFonts w:ascii="Segoe UI" w:hAnsi="Segoe UI" w:cs="Segoe UI"/>
          <w:sz w:val="21"/>
          <w:szCs w:val="21"/>
        </w:rPr>
        <w:t xml:space="preserve"> contados da retirada da Ordem de Compra pela </w:t>
      </w:r>
      <w:r w:rsidRPr="000847F2">
        <w:rPr>
          <w:rFonts w:ascii="Segoe UI" w:hAnsi="Segoe UI" w:cs="Segoe UI"/>
          <w:b/>
          <w:sz w:val="21"/>
          <w:szCs w:val="21"/>
        </w:rPr>
        <w:t>CONTRATADA</w:t>
      </w:r>
      <w:r w:rsidRPr="000847F2">
        <w:rPr>
          <w:rFonts w:ascii="Segoe UI" w:hAnsi="Segoe UI" w:cs="Segoe UI"/>
          <w:sz w:val="21"/>
          <w:szCs w:val="21"/>
        </w:rPr>
        <w:t>.</w:t>
      </w:r>
    </w:p>
    <w:p w14:paraId="3A911399" w14:textId="77777777" w:rsidR="009A2480" w:rsidRPr="000847F2" w:rsidRDefault="009A2480" w:rsidP="009A2480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0847F2">
        <w:rPr>
          <w:rFonts w:ascii="Segoe UI" w:hAnsi="Segoe UI" w:cs="Segoe UI"/>
          <w:b/>
          <w:sz w:val="21"/>
          <w:szCs w:val="21"/>
        </w:rPr>
        <w:t>Prazo de Validade do Produto:</w:t>
      </w:r>
      <w:r w:rsidRPr="000847F2">
        <w:rPr>
          <w:rFonts w:ascii="Segoe UI" w:hAnsi="Segoe UI" w:cs="Segoe UI"/>
          <w:sz w:val="21"/>
          <w:szCs w:val="21"/>
        </w:rPr>
        <w:t xml:space="preserve"> </w:t>
      </w:r>
      <w:r w:rsidRPr="000847F2">
        <w:rPr>
          <w:rFonts w:ascii="Segoe UI" w:hAnsi="Segoe UI" w:cs="Segoe UI"/>
          <w:bCs/>
          <w:sz w:val="21"/>
          <w:szCs w:val="21"/>
        </w:rPr>
        <w:t>No mínimo 12 (doze) meses, a contar da data de entrega definitiva no local indicado pela CONTRATANTE.</w:t>
      </w:r>
    </w:p>
    <w:p w14:paraId="6AA9B3F7" w14:textId="77777777" w:rsidR="009A2480" w:rsidRPr="000847F2" w:rsidRDefault="009A2480" w:rsidP="009A2480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0847F2">
        <w:rPr>
          <w:rFonts w:ascii="Segoe UI" w:hAnsi="Segoe UI" w:cs="Segoe UI"/>
          <w:b/>
          <w:sz w:val="21"/>
          <w:szCs w:val="21"/>
        </w:rPr>
        <w:t>De acordo com as especificações estabelecidas no Termo de Referência (ANEXO I)</w:t>
      </w:r>
      <w:r w:rsidRPr="000847F2">
        <w:rPr>
          <w:rFonts w:ascii="Segoe UI" w:hAnsi="Segoe UI" w:cs="Segoe UI"/>
          <w:sz w:val="21"/>
          <w:szCs w:val="21"/>
        </w:rPr>
        <w:t>.</w:t>
      </w:r>
    </w:p>
    <w:p w14:paraId="42D532B7" w14:textId="77777777" w:rsidR="009A2480" w:rsidRPr="000847F2" w:rsidRDefault="009A2480" w:rsidP="009A2480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08076A2E" w14:textId="77777777" w:rsidR="009A2480" w:rsidRDefault="009A2480" w:rsidP="009A2480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0847F2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No formulário eletrônico de encaminhamento da proposta </w:t>
      </w:r>
      <w:proofErr w:type="gramStart"/>
      <w:r w:rsidRPr="000847F2">
        <w:rPr>
          <w:rFonts w:ascii="Segoe UI" w:hAnsi="Segoe UI" w:cs="Segoe UI"/>
          <w:b/>
          <w:color w:val="000000" w:themeColor="text1"/>
          <w:sz w:val="21"/>
          <w:szCs w:val="21"/>
        </w:rPr>
        <w:t>deverá(</w:t>
      </w:r>
      <w:proofErr w:type="spellStart"/>
      <w:proofErr w:type="gramEnd"/>
      <w:r w:rsidRPr="000847F2">
        <w:rPr>
          <w:rFonts w:ascii="Segoe UI" w:hAnsi="Segoe UI" w:cs="Segoe UI"/>
          <w:b/>
          <w:color w:val="000000" w:themeColor="text1"/>
          <w:sz w:val="21"/>
          <w:szCs w:val="21"/>
        </w:rPr>
        <w:t>ão</w:t>
      </w:r>
      <w:proofErr w:type="spellEnd"/>
      <w:r w:rsidRPr="000847F2">
        <w:rPr>
          <w:rFonts w:ascii="Segoe UI" w:hAnsi="Segoe UI" w:cs="Segoe UI"/>
          <w:b/>
          <w:color w:val="000000" w:themeColor="text1"/>
          <w:sz w:val="21"/>
          <w:szCs w:val="21"/>
        </w:rPr>
        <w:t>) ser anexado(s) arquivo(s) contendo:</w:t>
      </w:r>
    </w:p>
    <w:p w14:paraId="0FC4BB96" w14:textId="77777777" w:rsidR="000847F2" w:rsidRPr="000847F2" w:rsidRDefault="000847F2" w:rsidP="009A2480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36385C39" w14:textId="77777777" w:rsidR="009A2480" w:rsidRPr="000847F2" w:rsidRDefault="009A2480" w:rsidP="009A2480">
      <w:pPr>
        <w:jc w:val="both"/>
        <w:rPr>
          <w:rFonts w:ascii="Segoe UI" w:hAnsi="Segoe UI" w:cs="Segoe UI"/>
          <w:sz w:val="21"/>
          <w:szCs w:val="21"/>
        </w:rPr>
      </w:pPr>
      <w:r w:rsidRPr="000847F2">
        <w:rPr>
          <w:rFonts w:ascii="Segoe UI" w:hAnsi="Segoe UI" w:cs="Segoe UI"/>
          <w:sz w:val="21"/>
          <w:szCs w:val="21"/>
        </w:rPr>
        <w:lastRenderedPageBreak/>
        <w:t>* Descrição do objeto da presente licitação, com a indicação da procedência, fabricante, marca e modelo, acondicionamento e embalagem do produto cotado, em conformidade com as especificações do Termo de Referência – Anexo I deste Edital.</w:t>
      </w:r>
    </w:p>
    <w:p w14:paraId="2B36CC94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70530362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3BB5BA97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45C41396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0E304E71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6E3DFC92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0847F2">
        <w:rPr>
          <w:rFonts w:ascii="Segoe UI" w:hAnsi="Segoe UI" w:cs="Segoe UI"/>
          <w:sz w:val="21"/>
          <w:szCs w:val="21"/>
        </w:rPr>
        <w:t>(Local e data).</w:t>
      </w:r>
    </w:p>
    <w:p w14:paraId="5B0F5DBB" w14:textId="77777777" w:rsidR="009A2480" w:rsidRPr="000847F2" w:rsidRDefault="009A2480" w:rsidP="009A2480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0847F2">
        <w:rPr>
          <w:rFonts w:ascii="Segoe UI" w:hAnsi="Segoe UI" w:cs="Segoe UI"/>
          <w:sz w:val="21"/>
          <w:szCs w:val="21"/>
        </w:rPr>
        <w:t>______________________________</w:t>
      </w:r>
    </w:p>
    <w:p w14:paraId="778BAFF6" w14:textId="77777777" w:rsidR="009A2480" w:rsidRPr="000847F2" w:rsidRDefault="009A2480" w:rsidP="009A2480">
      <w:pPr>
        <w:pStyle w:val="Ttulo"/>
        <w:rPr>
          <w:rFonts w:ascii="Segoe UI" w:hAnsi="Segoe UI" w:cs="Segoe UI"/>
          <w:b w:val="0"/>
          <w:bCs/>
          <w:sz w:val="21"/>
          <w:szCs w:val="21"/>
          <w:lang w:val="pt-BR"/>
        </w:rPr>
      </w:pPr>
      <w:r w:rsidRPr="000847F2">
        <w:rPr>
          <w:rFonts w:ascii="Segoe UI" w:hAnsi="Segoe UI" w:cs="Segoe UI"/>
          <w:b w:val="0"/>
          <w:bCs/>
          <w:sz w:val="21"/>
          <w:szCs w:val="21"/>
          <w:lang w:val="pt-BR"/>
        </w:rPr>
        <w:t>(Nome/assinatura do representante legal)</w:t>
      </w:r>
    </w:p>
    <w:p w14:paraId="44EA7930" w14:textId="77777777" w:rsidR="009A2480" w:rsidRPr="000847F2" w:rsidRDefault="009A2480" w:rsidP="009A2480">
      <w:pPr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64B416DB" w14:textId="77777777" w:rsidR="00281F26" w:rsidRPr="000847F2" w:rsidRDefault="00281F26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BDDB0BD" w14:textId="77777777" w:rsidR="00281F26" w:rsidRPr="000847F2" w:rsidRDefault="00281F26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29C1E2D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A3E8B86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C7B7229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26D790F9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6E16086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F40B3C4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3D6428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E383968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4DFF33C1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2715F62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2651E7F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C4FDD8E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EF36E3E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BD942AC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8DFADF5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82151F0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1515E66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199F2C6C" w14:textId="77777777" w:rsidR="000310BE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95D242A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5411B59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DC31919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0A69FEA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13518098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8BEFD9E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121476CC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61E2A8E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E535723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1E42B37B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FEC4062" w14:textId="77777777" w:rsidR="000847F2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256EF37A" w14:textId="77777777" w:rsidR="000847F2" w:rsidRPr="0022521A" w:rsidRDefault="000847F2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0A77FC03" w14:textId="77777777" w:rsidR="000310BE" w:rsidRPr="0022521A" w:rsidRDefault="000310BE" w:rsidP="0022521A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bookmarkStart w:id="0" w:name="_GoBack"/>
      <w:bookmarkEnd w:id="0"/>
    </w:p>
    <w:sectPr w:rsidR="000310BE" w:rsidRPr="0022521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EEFB97" w15:done="0"/>
  <w15:commentEx w15:paraId="4986D6E1" w15:done="0"/>
  <w15:commentEx w15:paraId="789ABE81" w15:done="0"/>
  <w15:commentEx w15:paraId="45FDE3DD" w15:done="0"/>
  <w15:commentEx w15:paraId="4966E49F" w15:done="0"/>
  <w15:commentEx w15:paraId="1AFA810F" w15:done="0"/>
  <w15:commentEx w15:paraId="575F53C4" w15:done="0"/>
  <w15:commentEx w15:paraId="5E290E68" w15:done="0"/>
  <w15:commentEx w15:paraId="72D899D9" w15:done="0"/>
  <w15:commentEx w15:paraId="37F3A6FC" w15:done="0"/>
  <w15:commentEx w15:paraId="607458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EFB97" w16cid:durableId="20447302"/>
  <w16cid:commentId w16cid:paraId="4986D6E1" w16cid:durableId="20447303"/>
  <w16cid:commentId w16cid:paraId="789ABE81" w16cid:durableId="20447304"/>
  <w16cid:commentId w16cid:paraId="45FDE3DD" w16cid:durableId="20447305"/>
  <w16cid:commentId w16cid:paraId="4966E49F" w16cid:durableId="2044730C"/>
  <w16cid:commentId w16cid:paraId="1AFA810F" w16cid:durableId="20447306"/>
  <w16cid:commentId w16cid:paraId="575F53C4" w16cid:durableId="20447307"/>
  <w16cid:commentId w16cid:paraId="5E290E68" w16cid:durableId="20447308"/>
  <w16cid:commentId w16cid:paraId="72D899D9" w16cid:durableId="20447309"/>
  <w16cid:commentId w16cid:paraId="37F3A6FC" w16cid:durableId="2044730A"/>
  <w16cid:commentId w16cid:paraId="607458D1" w16cid:durableId="204473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E9823" w14:textId="77777777" w:rsidR="00174A33" w:rsidRDefault="00174A33" w:rsidP="004960C4">
      <w:r>
        <w:separator/>
      </w:r>
    </w:p>
  </w:endnote>
  <w:endnote w:type="continuationSeparator" w:id="0">
    <w:p w14:paraId="5988FCB6" w14:textId="77777777" w:rsidR="00174A33" w:rsidRDefault="00174A33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1EEE" w14:textId="48CE2787" w:rsidR="0022521A" w:rsidRDefault="00C67138">
    <w:pPr>
      <w:pStyle w:val="Rodap"/>
    </w:pPr>
    <w:r w:rsidRPr="00C67138">
      <w:rPr>
        <w:rFonts w:ascii="Segoe UI" w:hAnsi="Segoe UI" w:cs="Segoe UI"/>
        <w:color w:val="365F91"/>
        <w:sz w:val="18"/>
        <w:szCs w:val="18"/>
      </w:rPr>
      <w:t>MPP</w:t>
    </w:r>
    <w:r w:rsidR="0022521A" w:rsidRPr="00E115AE">
      <w:rPr>
        <w:color w:val="365F91"/>
      </w:rPr>
      <w:t>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35227" w14:textId="77777777" w:rsidR="00174A33" w:rsidRDefault="00174A33" w:rsidP="004960C4">
      <w:r>
        <w:separator/>
      </w:r>
    </w:p>
  </w:footnote>
  <w:footnote w:type="continuationSeparator" w:id="0">
    <w:p w14:paraId="6A1E570E" w14:textId="77777777" w:rsidR="00174A33" w:rsidRDefault="00174A33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CC80" w14:textId="2F033434" w:rsidR="0022521A" w:rsidRDefault="0022521A" w:rsidP="00C37AC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6917A239" wp14:editId="4AB75852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D4A07" w14:textId="77777777" w:rsidR="0022521A" w:rsidRDefault="002252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51E"/>
    <w:multiLevelType w:val="multilevel"/>
    <w:tmpl w:val="33E8A1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A60716C"/>
    <w:multiLevelType w:val="hybridMultilevel"/>
    <w:tmpl w:val="04C08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B1511"/>
    <w:multiLevelType w:val="multilevel"/>
    <w:tmpl w:val="33E8A1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A"/>
    <w:rsid w:val="00001EA0"/>
    <w:rsid w:val="0000609A"/>
    <w:rsid w:val="00014947"/>
    <w:rsid w:val="00015BC6"/>
    <w:rsid w:val="00016A19"/>
    <w:rsid w:val="00017211"/>
    <w:rsid w:val="0002544F"/>
    <w:rsid w:val="000310BE"/>
    <w:rsid w:val="0003144C"/>
    <w:rsid w:val="000362A4"/>
    <w:rsid w:val="00040EAF"/>
    <w:rsid w:val="000440D6"/>
    <w:rsid w:val="000512DA"/>
    <w:rsid w:val="00057ECF"/>
    <w:rsid w:val="00057FE6"/>
    <w:rsid w:val="000655AC"/>
    <w:rsid w:val="00066CA2"/>
    <w:rsid w:val="000756DA"/>
    <w:rsid w:val="000847F2"/>
    <w:rsid w:val="00091E80"/>
    <w:rsid w:val="000959D6"/>
    <w:rsid w:val="000A116A"/>
    <w:rsid w:val="000A6523"/>
    <w:rsid w:val="000B4A18"/>
    <w:rsid w:val="000C5F25"/>
    <w:rsid w:val="000E23AA"/>
    <w:rsid w:val="000E5244"/>
    <w:rsid w:val="000E5CFA"/>
    <w:rsid w:val="001146E4"/>
    <w:rsid w:val="00117CBA"/>
    <w:rsid w:val="00122819"/>
    <w:rsid w:val="00143AAA"/>
    <w:rsid w:val="00143CC4"/>
    <w:rsid w:val="00146D65"/>
    <w:rsid w:val="001619CA"/>
    <w:rsid w:val="00174A33"/>
    <w:rsid w:val="00192C81"/>
    <w:rsid w:val="001930BE"/>
    <w:rsid w:val="00194D87"/>
    <w:rsid w:val="00196D8C"/>
    <w:rsid w:val="001A2C37"/>
    <w:rsid w:val="001B1EB8"/>
    <w:rsid w:val="001B220A"/>
    <w:rsid w:val="001C1D88"/>
    <w:rsid w:val="001F54B4"/>
    <w:rsid w:val="001F731B"/>
    <w:rsid w:val="001F7D72"/>
    <w:rsid w:val="002129BE"/>
    <w:rsid w:val="00212EFC"/>
    <w:rsid w:val="002201E8"/>
    <w:rsid w:val="002238DF"/>
    <w:rsid w:val="0022521A"/>
    <w:rsid w:val="002260A1"/>
    <w:rsid w:val="002443E0"/>
    <w:rsid w:val="00246D8C"/>
    <w:rsid w:val="00260F4A"/>
    <w:rsid w:val="0026442B"/>
    <w:rsid w:val="002673BF"/>
    <w:rsid w:val="00281F26"/>
    <w:rsid w:val="00290B04"/>
    <w:rsid w:val="00290B93"/>
    <w:rsid w:val="00293A7A"/>
    <w:rsid w:val="00293C47"/>
    <w:rsid w:val="002A2AAA"/>
    <w:rsid w:val="002B5E6E"/>
    <w:rsid w:val="002B6F75"/>
    <w:rsid w:val="002B7E72"/>
    <w:rsid w:val="002E1CE5"/>
    <w:rsid w:val="002E2391"/>
    <w:rsid w:val="00321538"/>
    <w:rsid w:val="0032339A"/>
    <w:rsid w:val="003257AA"/>
    <w:rsid w:val="003330F6"/>
    <w:rsid w:val="003476DF"/>
    <w:rsid w:val="00351BBA"/>
    <w:rsid w:val="003579A1"/>
    <w:rsid w:val="0037469F"/>
    <w:rsid w:val="00375D57"/>
    <w:rsid w:val="003773B9"/>
    <w:rsid w:val="0038226B"/>
    <w:rsid w:val="0038237D"/>
    <w:rsid w:val="00390242"/>
    <w:rsid w:val="0039375D"/>
    <w:rsid w:val="00395FE7"/>
    <w:rsid w:val="003A1766"/>
    <w:rsid w:val="003B4803"/>
    <w:rsid w:val="003D18B6"/>
    <w:rsid w:val="003D5B19"/>
    <w:rsid w:val="003D634C"/>
    <w:rsid w:val="003E2A1A"/>
    <w:rsid w:val="003F3240"/>
    <w:rsid w:val="003F6361"/>
    <w:rsid w:val="00402495"/>
    <w:rsid w:val="00416703"/>
    <w:rsid w:val="0042174F"/>
    <w:rsid w:val="00423998"/>
    <w:rsid w:val="00433050"/>
    <w:rsid w:val="004331A5"/>
    <w:rsid w:val="00434BFF"/>
    <w:rsid w:val="004532A1"/>
    <w:rsid w:val="0046057F"/>
    <w:rsid w:val="00465885"/>
    <w:rsid w:val="00467B3D"/>
    <w:rsid w:val="00480285"/>
    <w:rsid w:val="004842B8"/>
    <w:rsid w:val="004854FF"/>
    <w:rsid w:val="00487D0C"/>
    <w:rsid w:val="0049213C"/>
    <w:rsid w:val="0049591B"/>
    <w:rsid w:val="004960C4"/>
    <w:rsid w:val="004A03DE"/>
    <w:rsid w:val="004A0A81"/>
    <w:rsid w:val="004A41EB"/>
    <w:rsid w:val="004A6600"/>
    <w:rsid w:val="004B44D9"/>
    <w:rsid w:val="004B49D3"/>
    <w:rsid w:val="004B76DE"/>
    <w:rsid w:val="004C6559"/>
    <w:rsid w:val="004D4274"/>
    <w:rsid w:val="004D7CE2"/>
    <w:rsid w:val="004E7067"/>
    <w:rsid w:val="00500DD8"/>
    <w:rsid w:val="005010A2"/>
    <w:rsid w:val="005041CA"/>
    <w:rsid w:val="005128F0"/>
    <w:rsid w:val="00513717"/>
    <w:rsid w:val="0051396E"/>
    <w:rsid w:val="00516F78"/>
    <w:rsid w:val="00521045"/>
    <w:rsid w:val="005264F1"/>
    <w:rsid w:val="005341AD"/>
    <w:rsid w:val="005412C6"/>
    <w:rsid w:val="0054401E"/>
    <w:rsid w:val="00546494"/>
    <w:rsid w:val="00552494"/>
    <w:rsid w:val="005534F8"/>
    <w:rsid w:val="00586697"/>
    <w:rsid w:val="005908F9"/>
    <w:rsid w:val="00596AA7"/>
    <w:rsid w:val="005A6940"/>
    <w:rsid w:val="005A6D6C"/>
    <w:rsid w:val="005A7147"/>
    <w:rsid w:val="005A7CA9"/>
    <w:rsid w:val="005B2DD8"/>
    <w:rsid w:val="005B5DE6"/>
    <w:rsid w:val="005D78CD"/>
    <w:rsid w:val="005E29A9"/>
    <w:rsid w:val="005E29D6"/>
    <w:rsid w:val="005E543E"/>
    <w:rsid w:val="005E60BC"/>
    <w:rsid w:val="006065F5"/>
    <w:rsid w:val="00616666"/>
    <w:rsid w:val="00621FDB"/>
    <w:rsid w:val="006263D0"/>
    <w:rsid w:val="00626D02"/>
    <w:rsid w:val="00627CC3"/>
    <w:rsid w:val="0064547D"/>
    <w:rsid w:val="006462B2"/>
    <w:rsid w:val="0065550A"/>
    <w:rsid w:val="00663155"/>
    <w:rsid w:val="006673E0"/>
    <w:rsid w:val="00670CA3"/>
    <w:rsid w:val="00673498"/>
    <w:rsid w:val="00694CD3"/>
    <w:rsid w:val="00697045"/>
    <w:rsid w:val="006A28A2"/>
    <w:rsid w:val="006A723F"/>
    <w:rsid w:val="006A7702"/>
    <w:rsid w:val="006F3319"/>
    <w:rsid w:val="006F51F9"/>
    <w:rsid w:val="00701E9E"/>
    <w:rsid w:val="00706D5C"/>
    <w:rsid w:val="00720C0B"/>
    <w:rsid w:val="007324F0"/>
    <w:rsid w:val="00735F5D"/>
    <w:rsid w:val="00736D8F"/>
    <w:rsid w:val="00742121"/>
    <w:rsid w:val="00742FAC"/>
    <w:rsid w:val="007472E5"/>
    <w:rsid w:val="007524FE"/>
    <w:rsid w:val="00760706"/>
    <w:rsid w:val="00764A74"/>
    <w:rsid w:val="007657F0"/>
    <w:rsid w:val="00770F8A"/>
    <w:rsid w:val="00771EA9"/>
    <w:rsid w:val="00776B85"/>
    <w:rsid w:val="00782623"/>
    <w:rsid w:val="007845A9"/>
    <w:rsid w:val="00787495"/>
    <w:rsid w:val="00787DD5"/>
    <w:rsid w:val="007909EA"/>
    <w:rsid w:val="007A470F"/>
    <w:rsid w:val="007A54B8"/>
    <w:rsid w:val="007B2FFB"/>
    <w:rsid w:val="007B459B"/>
    <w:rsid w:val="007D13A3"/>
    <w:rsid w:val="007D4FD1"/>
    <w:rsid w:val="007D7C92"/>
    <w:rsid w:val="007E17C0"/>
    <w:rsid w:val="007E2857"/>
    <w:rsid w:val="007E2982"/>
    <w:rsid w:val="007F2219"/>
    <w:rsid w:val="008063B9"/>
    <w:rsid w:val="00810B0B"/>
    <w:rsid w:val="008111A0"/>
    <w:rsid w:val="00815918"/>
    <w:rsid w:val="00822669"/>
    <w:rsid w:val="00825A3B"/>
    <w:rsid w:val="0084051E"/>
    <w:rsid w:val="00846BD3"/>
    <w:rsid w:val="00850B46"/>
    <w:rsid w:val="00862883"/>
    <w:rsid w:val="00871BE3"/>
    <w:rsid w:val="00883209"/>
    <w:rsid w:val="00892417"/>
    <w:rsid w:val="008A1B34"/>
    <w:rsid w:val="008B4FAC"/>
    <w:rsid w:val="008B6CC8"/>
    <w:rsid w:val="008C51A1"/>
    <w:rsid w:val="008D14A2"/>
    <w:rsid w:val="008D7F09"/>
    <w:rsid w:val="008F11ED"/>
    <w:rsid w:val="008F54F1"/>
    <w:rsid w:val="00900815"/>
    <w:rsid w:val="0090222E"/>
    <w:rsid w:val="00903A77"/>
    <w:rsid w:val="00907B10"/>
    <w:rsid w:val="00912DE4"/>
    <w:rsid w:val="00914CDA"/>
    <w:rsid w:val="00915284"/>
    <w:rsid w:val="009244E1"/>
    <w:rsid w:val="009270D5"/>
    <w:rsid w:val="00953424"/>
    <w:rsid w:val="00957A14"/>
    <w:rsid w:val="009679C9"/>
    <w:rsid w:val="00967F69"/>
    <w:rsid w:val="00976542"/>
    <w:rsid w:val="009813F8"/>
    <w:rsid w:val="0099614A"/>
    <w:rsid w:val="009A088A"/>
    <w:rsid w:val="009A2480"/>
    <w:rsid w:val="009A5A89"/>
    <w:rsid w:val="009B247B"/>
    <w:rsid w:val="009B4C20"/>
    <w:rsid w:val="009B4EEF"/>
    <w:rsid w:val="009B6D6D"/>
    <w:rsid w:val="009C18BC"/>
    <w:rsid w:val="009C1947"/>
    <w:rsid w:val="009E6E09"/>
    <w:rsid w:val="009F544D"/>
    <w:rsid w:val="009F5A1C"/>
    <w:rsid w:val="00A052DD"/>
    <w:rsid w:val="00A0553D"/>
    <w:rsid w:val="00A063E7"/>
    <w:rsid w:val="00A0661E"/>
    <w:rsid w:val="00A078C8"/>
    <w:rsid w:val="00A100D2"/>
    <w:rsid w:val="00A10985"/>
    <w:rsid w:val="00A16C45"/>
    <w:rsid w:val="00A25021"/>
    <w:rsid w:val="00A258B5"/>
    <w:rsid w:val="00A33205"/>
    <w:rsid w:val="00A42F77"/>
    <w:rsid w:val="00A50F9F"/>
    <w:rsid w:val="00A51B61"/>
    <w:rsid w:val="00A56334"/>
    <w:rsid w:val="00A56841"/>
    <w:rsid w:val="00A62453"/>
    <w:rsid w:val="00A62CEF"/>
    <w:rsid w:val="00A648F9"/>
    <w:rsid w:val="00A657A5"/>
    <w:rsid w:val="00A70E69"/>
    <w:rsid w:val="00A74128"/>
    <w:rsid w:val="00A81B55"/>
    <w:rsid w:val="00A82CDF"/>
    <w:rsid w:val="00A90B9A"/>
    <w:rsid w:val="00AB2918"/>
    <w:rsid w:val="00AB2CCF"/>
    <w:rsid w:val="00AD25BC"/>
    <w:rsid w:val="00AD3223"/>
    <w:rsid w:val="00AD76C2"/>
    <w:rsid w:val="00AF13F1"/>
    <w:rsid w:val="00AF3AE4"/>
    <w:rsid w:val="00AF4EB1"/>
    <w:rsid w:val="00AF62CE"/>
    <w:rsid w:val="00B068D8"/>
    <w:rsid w:val="00B07C84"/>
    <w:rsid w:val="00B128EA"/>
    <w:rsid w:val="00B26152"/>
    <w:rsid w:val="00B45403"/>
    <w:rsid w:val="00B550A7"/>
    <w:rsid w:val="00B55AC2"/>
    <w:rsid w:val="00B621F3"/>
    <w:rsid w:val="00B74A17"/>
    <w:rsid w:val="00B8212A"/>
    <w:rsid w:val="00B83037"/>
    <w:rsid w:val="00B84657"/>
    <w:rsid w:val="00BA6B12"/>
    <w:rsid w:val="00BC0A7D"/>
    <w:rsid w:val="00BC720B"/>
    <w:rsid w:val="00BD1523"/>
    <w:rsid w:val="00BD43B0"/>
    <w:rsid w:val="00BD5BB4"/>
    <w:rsid w:val="00BE0B30"/>
    <w:rsid w:val="00BE52EE"/>
    <w:rsid w:val="00BE7AB7"/>
    <w:rsid w:val="00BF169E"/>
    <w:rsid w:val="00BF24AF"/>
    <w:rsid w:val="00C13170"/>
    <w:rsid w:val="00C149E1"/>
    <w:rsid w:val="00C17D95"/>
    <w:rsid w:val="00C2792F"/>
    <w:rsid w:val="00C37022"/>
    <w:rsid w:val="00C37ACD"/>
    <w:rsid w:val="00C40620"/>
    <w:rsid w:val="00C40F50"/>
    <w:rsid w:val="00C42E65"/>
    <w:rsid w:val="00C47316"/>
    <w:rsid w:val="00C479E7"/>
    <w:rsid w:val="00C50CA3"/>
    <w:rsid w:val="00C57D08"/>
    <w:rsid w:val="00C65518"/>
    <w:rsid w:val="00C67138"/>
    <w:rsid w:val="00C67A50"/>
    <w:rsid w:val="00C81FF7"/>
    <w:rsid w:val="00C921FD"/>
    <w:rsid w:val="00CA291C"/>
    <w:rsid w:val="00CB187E"/>
    <w:rsid w:val="00CB3579"/>
    <w:rsid w:val="00CC0946"/>
    <w:rsid w:val="00CC3597"/>
    <w:rsid w:val="00CC7F32"/>
    <w:rsid w:val="00CD20E1"/>
    <w:rsid w:val="00CE0111"/>
    <w:rsid w:val="00CE2E0A"/>
    <w:rsid w:val="00D041A9"/>
    <w:rsid w:val="00D07054"/>
    <w:rsid w:val="00D10AE1"/>
    <w:rsid w:val="00D14641"/>
    <w:rsid w:val="00D16CB1"/>
    <w:rsid w:val="00D2198D"/>
    <w:rsid w:val="00D33AC3"/>
    <w:rsid w:val="00D44AD7"/>
    <w:rsid w:val="00D45F47"/>
    <w:rsid w:val="00D554A4"/>
    <w:rsid w:val="00D6475E"/>
    <w:rsid w:val="00D65ED7"/>
    <w:rsid w:val="00D716B7"/>
    <w:rsid w:val="00D93EE2"/>
    <w:rsid w:val="00D96FE9"/>
    <w:rsid w:val="00DA272F"/>
    <w:rsid w:val="00DA3FFA"/>
    <w:rsid w:val="00DA60BB"/>
    <w:rsid w:val="00DA60D8"/>
    <w:rsid w:val="00DB01F6"/>
    <w:rsid w:val="00DB7D48"/>
    <w:rsid w:val="00DC40D0"/>
    <w:rsid w:val="00DC5EDA"/>
    <w:rsid w:val="00DE07C7"/>
    <w:rsid w:val="00DE4290"/>
    <w:rsid w:val="00DE6D26"/>
    <w:rsid w:val="00DE7735"/>
    <w:rsid w:val="00DE77DB"/>
    <w:rsid w:val="00E077AF"/>
    <w:rsid w:val="00E1282C"/>
    <w:rsid w:val="00E15777"/>
    <w:rsid w:val="00E24F7E"/>
    <w:rsid w:val="00E42FE8"/>
    <w:rsid w:val="00E4361A"/>
    <w:rsid w:val="00E45411"/>
    <w:rsid w:val="00E45491"/>
    <w:rsid w:val="00E52431"/>
    <w:rsid w:val="00E612C0"/>
    <w:rsid w:val="00E72B75"/>
    <w:rsid w:val="00E7395D"/>
    <w:rsid w:val="00E86224"/>
    <w:rsid w:val="00E9078C"/>
    <w:rsid w:val="00EA21D0"/>
    <w:rsid w:val="00EB6F95"/>
    <w:rsid w:val="00EC1DA4"/>
    <w:rsid w:val="00EC5084"/>
    <w:rsid w:val="00EC6BF6"/>
    <w:rsid w:val="00ED2A87"/>
    <w:rsid w:val="00EF3099"/>
    <w:rsid w:val="00EF3C6E"/>
    <w:rsid w:val="00EF4168"/>
    <w:rsid w:val="00F0007B"/>
    <w:rsid w:val="00F04973"/>
    <w:rsid w:val="00F13B86"/>
    <w:rsid w:val="00F272E7"/>
    <w:rsid w:val="00F32E5C"/>
    <w:rsid w:val="00F3312A"/>
    <w:rsid w:val="00F41585"/>
    <w:rsid w:val="00F4366B"/>
    <w:rsid w:val="00F45D4C"/>
    <w:rsid w:val="00F522EC"/>
    <w:rsid w:val="00F57ED2"/>
    <w:rsid w:val="00F65098"/>
    <w:rsid w:val="00F705AC"/>
    <w:rsid w:val="00F757C1"/>
    <w:rsid w:val="00F77670"/>
    <w:rsid w:val="00F77CC9"/>
    <w:rsid w:val="00F914C6"/>
    <w:rsid w:val="00F930ED"/>
    <w:rsid w:val="00F95B14"/>
    <w:rsid w:val="00FA1807"/>
    <w:rsid w:val="00FB3C70"/>
    <w:rsid w:val="00FB6517"/>
    <w:rsid w:val="00FB6717"/>
    <w:rsid w:val="00FB7545"/>
    <w:rsid w:val="00FD1524"/>
    <w:rsid w:val="00FD3948"/>
    <w:rsid w:val="00FE2BC2"/>
    <w:rsid w:val="00FE3484"/>
    <w:rsid w:val="00FE52CB"/>
    <w:rsid w:val="00FF2169"/>
    <w:rsid w:val="00FF319C"/>
    <w:rsid w:val="00FF524A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5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7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7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stylelabeldetalheitem">
    <w:name w:val="style_label_detalheitem"/>
    <w:basedOn w:val="Fontepargpadro"/>
    <w:rsid w:val="00A10985"/>
  </w:style>
  <w:style w:type="paragraph" w:styleId="Lista2">
    <w:name w:val="List 2"/>
    <w:basedOn w:val="Normal"/>
    <w:uiPriority w:val="99"/>
    <w:semiHidden/>
    <w:unhideWhenUsed/>
    <w:rsid w:val="00B83037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5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7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7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stylelabeldetalheitem">
    <w:name w:val="style_label_detalheitem"/>
    <w:basedOn w:val="Fontepargpadro"/>
    <w:rsid w:val="00A10985"/>
  </w:style>
  <w:style w:type="paragraph" w:styleId="Lista2">
    <w:name w:val="List 2"/>
    <w:basedOn w:val="Normal"/>
    <w:uiPriority w:val="99"/>
    <w:semiHidden/>
    <w:unhideWhenUsed/>
    <w:rsid w:val="00B83037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7BCD1A1B6F14C9E755694A18FBCE0" ma:contentTypeVersion="1" ma:contentTypeDescription="Crie um novo documento." ma:contentTypeScope="" ma:versionID="c1cbfdea2cc9a4f9a1081bd199784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0FB9D-324E-4D46-8D8C-192B0BD8D828}"/>
</file>

<file path=customXml/itemProps2.xml><?xml version="1.0" encoding="utf-8"?>
<ds:datastoreItem xmlns:ds="http://schemas.openxmlformats.org/officeDocument/2006/customXml" ds:itemID="{CBB4AA51-D5C6-454D-8DE7-C182E335B1B1}"/>
</file>

<file path=customXml/itemProps3.xml><?xml version="1.0" encoding="utf-8"?>
<ds:datastoreItem xmlns:ds="http://schemas.openxmlformats.org/officeDocument/2006/customXml" ds:itemID="{FD4B47DD-5940-4A46-808A-6DA6EA146C92}"/>
</file>

<file path=customXml/itemProps4.xml><?xml version="1.0" encoding="utf-8"?>
<ds:datastoreItem xmlns:ds="http://schemas.openxmlformats.org/officeDocument/2006/customXml" ds:itemID="{4EC013FD-D665-4F14-8C05-404D92917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PLANILHA DE PROPOSTA</dc:title>
  <dc:creator>Ana Carolina Inez de Oliveira</dc:creator>
  <cp:lastModifiedBy>Meire Pereira Paim</cp:lastModifiedBy>
  <cp:revision>2</cp:revision>
  <cp:lastPrinted>2019-05-17T19:22:00Z</cp:lastPrinted>
  <dcterms:created xsi:type="dcterms:W3CDTF">2019-05-17T19:23:00Z</dcterms:created>
  <dcterms:modified xsi:type="dcterms:W3CDTF">2019-05-17T19:23:00Z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0x010100D1B7BCD1A1B6F14C9E755694A18FBCE0</vt:lpwstr>
  </property>
</Properties>
</file>